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6C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p w14:paraId="63F8B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Times New Roman"/>
          <w:b w:val="0"/>
          <w:bCs w:val="0"/>
          <w:sz w:val="44"/>
          <w:szCs w:val="44"/>
          <w:lang w:val="en-US" w:eastAsia="zh-CN"/>
        </w:rPr>
        <w:t>广东教育学会教育评价专业委员会2024年度</w:t>
      </w:r>
    </w:p>
    <w:p w14:paraId="55801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Times New Roman"/>
          <w:b w:val="0"/>
          <w:bCs w:val="0"/>
          <w:sz w:val="44"/>
          <w:szCs w:val="44"/>
          <w:lang w:val="en-US" w:eastAsia="zh-CN"/>
        </w:rPr>
        <w:t>学术研讨交流会优秀组织单位奖名单</w:t>
      </w:r>
    </w:p>
    <w:p w14:paraId="2F8F7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 w14:paraId="2DF9C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一、东莞市长安雅正学校</w:t>
      </w:r>
    </w:p>
    <w:p w14:paraId="7B4A0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江门市新会尚雅学校</w:t>
      </w:r>
    </w:p>
    <w:p w14:paraId="6046E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三、东莞市长安实验中学</w:t>
      </w:r>
    </w:p>
    <w:p w14:paraId="3D459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四、珠海市金海岸海华小学</w:t>
      </w:r>
    </w:p>
    <w:p w14:paraId="56AC3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五、清远市清新区第六小学</w:t>
      </w:r>
    </w:p>
    <w:p w14:paraId="1F63F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六、珠海市金湾区平沙中心幼儿园</w:t>
      </w:r>
    </w:p>
    <w:p w14:paraId="6F97C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七、潮州市林建彬名班主任工作室</w:t>
      </w:r>
    </w:p>
    <w:p w14:paraId="5724D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八、清远市清新区实验学校</w:t>
      </w:r>
    </w:p>
    <w:p w14:paraId="1D573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九、珠海市金湾区金帆幼儿园</w:t>
      </w:r>
    </w:p>
    <w:p w14:paraId="21243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十、江门市新会东方红中学</w:t>
      </w:r>
    </w:p>
    <w:p w14:paraId="12277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十一、清新区山塘镇中心小学</w:t>
      </w:r>
    </w:p>
    <w:p w14:paraId="75468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十二、中山市南头三鑫学校</w:t>
      </w:r>
    </w:p>
    <w:p w14:paraId="72563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75FB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2268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777B9"/>
    <w:rsid w:val="065302E6"/>
    <w:rsid w:val="13A66595"/>
    <w:rsid w:val="14717DBF"/>
    <w:rsid w:val="20796DDF"/>
    <w:rsid w:val="29966F23"/>
    <w:rsid w:val="29D74F5A"/>
    <w:rsid w:val="2F996B56"/>
    <w:rsid w:val="30087837"/>
    <w:rsid w:val="300A624D"/>
    <w:rsid w:val="387D67B2"/>
    <w:rsid w:val="458A0FC3"/>
    <w:rsid w:val="466112E9"/>
    <w:rsid w:val="4D9C0793"/>
    <w:rsid w:val="557D644E"/>
    <w:rsid w:val="5BFE5B97"/>
    <w:rsid w:val="5C423F4D"/>
    <w:rsid w:val="636278E8"/>
    <w:rsid w:val="65C9123C"/>
    <w:rsid w:val="667F0B62"/>
    <w:rsid w:val="69C82019"/>
    <w:rsid w:val="6B80239C"/>
    <w:rsid w:val="733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0</Lines>
  <Paragraphs>0</Paragraphs>
  <TotalTime>2</TotalTime>
  <ScaleCrop>false</ScaleCrop>
  <LinksUpToDate>false</LinksUpToDate>
  <CharactersWithSpaces>192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2024-11-29T01:05:00Z</dcterms:created>
  <dc:creator>Administrator; 广东教育评价专委会秘书处</dc:creator>
  <cp:lastModifiedBy>夏天的太阳</cp:lastModifiedBy>
  <dcterms:modified xsi:type="dcterms:W3CDTF">2024-12-06T08:56:39Z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1EE59304F2E14A7BBF36C90A89A666D6_12</vt:lpwstr>
  </property>
</Properties>
</file>